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05877" w14:textId="77777777" w:rsidR="00817874" w:rsidRDefault="00817874" w:rsidP="00817874">
      <w:pPr>
        <w:pStyle w:val="p3"/>
        <w:spacing w:before="0" w:beforeAutospacing="0" w:after="0" w:afterAutospacing="0"/>
        <w:rPr>
          <w:rFonts w:ascii="EB Garamond" w:hAnsi="EB Garamond"/>
          <w:sz w:val="24"/>
          <w:szCs w:val="24"/>
        </w:rPr>
      </w:pPr>
    </w:p>
    <w:p w14:paraId="608B8D79" w14:textId="77777777" w:rsidR="00817874" w:rsidRDefault="00817874" w:rsidP="00817874">
      <w:pPr>
        <w:pStyle w:val="p3"/>
        <w:spacing w:before="0" w:beforeAutospacing="0" w:after="0" w:afterAutospacing="0"/>
        <w:rPr>
          <w:rFonts w:ascii="EB Garamond" w:hAnsi="EB Garamond"/>
          <w:sz w:val="24"/>
          <w:szCs w:val="24"/>
        </w:rPr>
      </w:pPr>
    </w:p>
    <w:p w14:paraId="26D6C884" w14:textId="0E0E958A" w:rsidR="00817874" w:rsidRDefault="00817874" w:rsidP="00817874">
      <w:pPr>
        <w:pStyle w:val="p3"/>
        <w:spacing w:before="0" w:beforeAutospacing="0" w:after="0" w:afterAutospacing="0"/>
        <w:rPr>
          <w:rFonts w:ascii="EB Garamond" w:hAnsi="EB Garamond"/>
          <w:sz w:val="24"/>
          <w:szCs w:val="24"/>
        </w:rPr>
      </w:pPr>
      <w:r>
        <w:rPr>
          <w:rFonts w:ascii="EB Garamond" w:hAnsi="EB Garamond"/>
          <w:sz w:val="24"/>
          <w:szCs w:val="24"/>
        </w:rPr>
        <w:t>Pamela Hollick</w:t>
      </w:r>
    </w:p>
    <w:p w14:paraId="18D72F7F" w14:textId="2421CD07" w:rsidR="00817874" w:rsidRDefault="00817874" w:rsidP="00817874">
      <w:pPr>
        <w:pStyle w:val="p3"/>
        <w:spacing w:before="0" w:beforeAutospacing="0" w:after="0" w:afterAutospacing="0"/>
        <w:rPr>
          <w:rFonts w:ascii="EB Garamond" w:hAnsi="EB Garamond"/>
          <w:sz w:val="24"/>
          <w:szCs w:val="24"/>
        </w:rPr>
      </w:pPr>
      <w:r>
        <w:rPr>
          <w:rFonts w:ascii="EB Garamond" w:hAnsi="EB Garamond"/>
          <w:sz w:val="24"/>
          <w:szCs w:val="24"/>
        </w:rPr>
        <w:t xml:space="preserve">Luton </w:t>
      </w:r>
      <w:r>
        <w:rPr>
          <w:rFonts w:ascii="EB Garamond" w:hAnsi="EB Garamond"/>
          <w:sz w:val="24"/>
          <w:szCs w:val="24"/>
        </w:rPr>
        <w:t>Base Manager</w:t>
      </w:r>
    </w:p>
    <w:p w14:paraId="1245CFD0" w14:textId="77777777" w:rsidR="00817874" w:rsidRDefault="00817874" w:rsidP="00817874">
      <w:pPr>
        <w:pStyle w:val="p3"/>
        <w:spacing w:before="0" w:beforeAutospacing="0" w:after="0" w:afterAutospacing="0"/>
        <w:rPr>
          <w:rFonts w:ascii="EB Garamond" w:hAnsi="EB Garamond"/>
          <w:sz w:val="24"/>
          <w:szCs w:val="24"/>
        </w:rPr>
      </w:pPr>
      <w:r>
        <w:rPr>
          <w:rFonts w:ascii="EB Garamond" w:hAnsi="EB Garamond"/>
          <w:sz w:val="24"/>
          <w:szCs w:val="24"/>
        </w:rPr>
        <w:t>easyJet</w:t>
      </w:r>
    </w:p>
    <w:p w14:paraId="54B74D65" w14:textId="77777777" w:rsidR="00817874" w:rsidRDefault="00817874" w:rsidP="00817874">
      <w:pPr>
        <w:pStyle w:val="p3"/>
        <w:spacing w:before="0" w:beforeAutospacing="0" w:after="0" w:afterAutospacing="0"/>
        <w:rPr>
          <w:rFonts w:ascii="EB Garamond" w:hAnsi="EB Garamond"/>
          <w:sz w:val="24"/>
          <w:szCs w:val="24"/>
        </w:rPr>
      </w:pPr>
    </w:p>
    <w:p w14:paraId="1720EFEA" w14:textId="77777777" w:rsidR="00817874" w:rsidRDefault="00817874" w:rsidP="00817874">
      <w:pPr>
        <w:pStyle w:val="p3"/>
        <w:spacing w:before="0" w:beforeAutospacing="0" w:after="0" w:afterAutospacing="0"/>
        <w:rPr>
          <w:rStyle w:val="s2"/>
          <w:rFonts w:ascii="EB Garamond" w:hAnsi="EB Garamond"/>
          <w:sz w:val="24"/>
          <w:szCs w:val="24"/>
          <w:u w:val="single"/>
        </w:rPr>
      </w:pPr>
      <w:r w:rsidRPr="0051407D">
        <w:rPr>
          <w:rFonts w:ascii="EB Garamond" w:hAnsi="EB Garamond"/>
          <w:sz w:val="24"/>
          <w:szCs w:val="24"/>
        </w:rPr>
        <w:t>By email only:</w:t>
      </w:r>
      <w:r>
        <w:rPr>
          <w:rFonts w:ascii="EB Garamond" w:hAnsi="EB Garamond"/>
          <w:sz w:val="24"/>
          <w:szCs w:val="24"/>
        </w:rPr>
        <w:t xml:space="preserve"> </w:t>
      </w:r>
      <w:hyperlink r:id="rId4" w:history="1">
        <w:r w:rsidRPr="003A187E">
          <w:rPr>
            <w:rStyle w:val="Hyperlink"/>
            <w:rFonts w:ascii="EB Garamond" w:hAnsi="EB Garamond"/>
            <w:sz w:val="24"/>
            <w:szCs w:val="24"/>
          </w:rPr>
          <w:t>pamela.hollick@easyjet.com</w:t>
        </w:r>
      </w:hyperlink>
    </w:p>
    <w:p w14:paraId="65A09DC7" w14:textId="77777777" w:rsidR="00817874" w:rsidRDefault="00817874" w:rsidP="00817874">
      <w:pPr>
        <w:pStyle w:val="p3"/>
        <w:spacing w:before="0" w:beforeAutospacing="0" w:after="0" w:afterAutospacing="0"/>
        <w:rPr>
          <w:rStyle w:val="s2"/>
          <w:rFonts w:ascii="EB Garamond" w:hAnsi="EB Garamond"/>
          <w:sz w:val="24"/>
          <w:szCs w:val="24"/>
          <w:u w:val="single"/>
        </w:rPr>
      </w:pPr>
    </w:p>
    <w:p w14:paraId="5DD1B6DB" w14:textId="77777777" w:rsidR="00817874" w:rsidRDefault="00817874" w:rsidP="00817874">
      <w:pPr>
        <w:pStyle w:val="p3"/>
        <w:spacing w:before="0" w:beforeAutospacing="0" w:after="0" w:afterAutospacing="0"/>
        <w:jc w:val="right"/>
        <w:rPr>
          <w:rStyle w:val="s2"/>
          <w:rFonts w:ascii="EB Garamond" w:hAnsi="EB Garamond"/>
          <w:sz w:val="24"/>
          <w:szCs w:val="24"/>
        </w:rPr>
      </w:pPr>
      <w:r>
        <w:rPr>
          <w:rStyle w:val="s2"/>
          <w:rFonts w:ascii="EB Garamond" w:hAnsi="EB Garamond"/>
          <w:sz w:val="24"/>
          <w:szCs w:val="24"/>
        </w:rPr>
        <w:t>30 August 2023</w:t>
      </w:r>
    </w:p>
    <w:p w14:paraId="5160C80C" w14:textId="77777777" w:rsidR="00817874" w:rsidRDefault="00817874" w:rsidP="00817874">
      <w:pPr>
        <w:pStyle w:val="p3"/>
        <w:spacing w:before="0" w:beforeAutospacing="0" w:after="0" w:afterAutospacing="0"/>
        <w:jc w:val="right"/>
        <w:rPr>
          <w:rStyle w:val="s2"/>
          <w:rFonts w:ascii="EB Garamond" w:hAnsi="EB Garamond"/>
          <w:sz w:val="24"/>
          <w:szCs w:val="24"/>
        </w:rPr>
      </w:pPr>
    </w:p>
    <w:p w14:paraId="2F9C40D7" w14:textId="77777777" w:rsidR="00817874" w:rsidRDefault="00817874" w:rsidP="00817874">
      <w:pPr>
        <w:pStyle w:val="p3"/>
        <w:spacing w:before="0" w:beforeAutospacing="0" w:after="0" w:afterAutospacing="0"/>
        <w:jc w:val="right"/>
        <w:rPr>
          <w:rStyle w:val="s2"/>
          <w:rFonts w:ascii="EB Garamond" w:hAnsi="EB Garamond"/>
          <w:sz w:val="24"/>
          <w:szCs w:val="24"/>
        </w:rPr>
      </w:pPr>
    </w:p>
    <w:p w14:paraId="08E7620F" w14:textId="77777777" w:rsidR="00817874" w:rsidRDefault="00817874" w:rsidP="00817874">
      <w:pPr>
        <w:pStyle w:val="p3"/>
        <w:spacing w:before="0" w:beforeAutospacing="0" w:after="0" w:afterAutospacing="0"/>
        <w:jc w:val="both"/>
        <w:rPr>
          <w:rStyle w:val="s2"/>
          <w:rFonts w:ascii="EB Garamond" w:hAnsi="EB Garamond"/>
          <w:sz w:val="24"/>
          <w:szCs w:val="24"/>
        </w:rPr>
      </w:pPr>
      <w:r>
        <w:rPr>
          <w:rStyle w:val="s2"/>
          <w:rFonts w:ascii="EB Garamond" w:hAnsi="EB Garamond"/>
          <w:sz w:val="24"/>
          <w:szCs w:val="24"/>
        </w:rPr>
        <w:t>Dear Ms Hollick,</w:t>
      </w:r>
    </w:p>
    <w:p w14:paraId="2FA989EE" w14:textId="77777777" w:rsidR="00817874" w:rsidRPr="003A187E" w:rsidRDefault="00817874" w:rsidP="00817874">
      <w:pPr>
        <w:pStyle w:val="p3"/>
        <w:spacing w:before="0" w:beforeAutospacing="0" w:after="0" w:afterAutospacing="0"/>
        <w:rPr>
          <w:rFonts w:ascii="EB Garamond" w:hAnsi="EB Garamond"/>
          <w:sz w:val="24"/>
          <w:szCs w:val="24"/>
        </w:rPr>
      </w:pPr>
    </w:p>
    <w:p w14:paraId="161D36F2" w14:textId="47D0F879" w:rsidR="00817874" w:rsidRPr="003A187E" w:rsidRDefault="00817874" w:rsidP="00817874">
      <w:pPr>
        <w:pStyle w:val="p1"/>
        <w:spacing w:before="0" w:beforeAutospacing="0" w:after="0" w:afterAutospacing="0"/>
        <w:jc w:val="both"/>
        <w:rPr>
          <w:rFonts w:ascii="EB Garamond" w:hAnsi="EB Garamond"/>
          <w:sz w:val="24"/>
          <w:szCs w:val="24"/>
        </w:rPr>
      </w:pPr>
      <w:r w:rsidRPr="003A187E">
        <w:rPr>
          <w:rStyle w:val="s1"/>
          <w:rFonts w:ascii="EB Garamond" w:hAnsi="EB Garamond"/>
          <w:sz w:val="24"/>
          <w:szCs w:val="24"/>
        </w:rPr>
        <w:t xml:space="preserve">On Saturday 12 August I had two very smooth </w:t>
      </w:r>
      <w:r>
        <w:rPr>
          <w:rStyle w:val="s1"/>
          <w:rFonts w:ascii="EB Garamond" w:hAnsi="EB Garamond"/>
          <w:sz w:val="24"/>
          <w:szCs w:val="24"/>
        </w:rPr>
        <w:t>e</w:t>
      </w:r>
      <w:r w:rsidRPr="003A187E">
        <w:rPr>
          <w:rStyle w:val="s1"/>
          <w:rFonts w:ascii="EB Garamond" w:hAnsi="EB Garamond"/>
          <w:sz w:val="24"/>
          <w:szCs w:val="24"/>
        </w:rPr>
        <w:t>asyJet flights to and from Luton Airport</w:t>
      </w:r>
      <w:r>
        <w:rPr>
          <w:rStyle w:val="s1"/>
          <w:rFonts w:ascii="EB Garamond" w:hAnsi="EB Garamond"/>
          <w:sz w:val="24"/>
          <w:szCs w:val="24"/>
        </w:rPr>
        <w:t xml:space="preserve"> and I wanted to pass on my thanks to your team and everyone involved in coordinating such smooth travel on the day</w:t>
      </w:r>
      <w:r w:rsidRPr="003A187E">
        <w:rPr>
          <w:rStyle w:val="s1"/>
          <w:rFonts w:ascii="EB Garamond" w:hAnsi="EB Garamond"/>
          <w:sz w:val="24"/>
          <w:szCs w:val="24"/>
        </w:rPr>
        <w:t>.</w:t>
      </w:r>
      <w:r w:rsidRPr="003A187E">
        <w:rPr>
          <w:rStyle w:val="apple-converted-space"/>
          <w:rFonts w:ascii="EB Garamond" w:hAnsi="EB Garamond"/>
          <w:sz w:val="24"/>
          <w:szCs w:val="24"/>
        </w:rPr>
        <w:t> </w:t>
      </w:r>
    </w:p>
    <w:p w14:paraId="79D1A053" w14:textId="77777777" w:rsidR="00817874" w:rsidRPr="003A187E" w:rsidRDefault="00817874" w:rsidP="00817874">
      <w:pPr>
        <w:pStyle w:val="p3"/>
        <w:spacing w:before="0" w:beforeAutospacing="0" w:after="0" w:afterAutospacing="0"/>
        <w:jc w:val="both"/>
        <w:rPr>
          <w:rFonts w:ascii="EB Garamond" w:hAnsi="EB Garamond"/>
          <w:sz w:val="24"/>
          <w:szCs w:val="24"/>
        </w:rPr>
      </w:pPr>
    </w:p>
    <w:p w14:paraId="7A009C1D" w14:textId="59E436C5" w:rsidR="00817874" w:rsidRPr="003A187E" w:rsidRDefault="00817874" w:rsidP="00817874">
      <w:pPr>
        <w:pStyle w:val="p1"/>
        <w:spacing w:before="0" w:beforeAutospacing="0" w:after="0" w:afterAutospacing="0"/>
        <w:jc w:val="both"/>
        <w:rPr>
          <w:rFonts w:ascii="EB Garamond" w:hAnsi="EB Garamond"/>
          <w:sz w:val="24"/>
          <w:szCs w:val="24"/>
        </w:rPr>
      </w:pPr>
      <w:r w:rsidRPr="003A187E">
        <w:rPr>
          <w:rStyle w:val="s1"/>
          <w:rFonts w:ascii="EB Garamond" w:hAnsi="EB Garamond"/>
          <w:sz w:val="24"/>
          <w:szCs w:val="24"/>
        </w:rPr>
        <w:t>I know the effort that</w:t>
      </w:r>
      <w:r w:rsidR="00FD0F99">
        <w:rPr>
          <w:rStyle w:val="s1"/>
          <w:rFonts w:ascii="EB Garamond" w:hAnsi="EB Garamond"/>
          <w:sz w:val="24"/>
          <w:szCs w:val="24"/>
        </w:rPr>
        <w:t xml:space="preserve"> must</w:t>
      </w:r>
      <w:r w:rsidRPr="003A187E">
        <w:rPr>
          <w:rStyle w:val="s1"/>
          <w:rFonts w:ascii="EB Garamond" w:hAnsi="EB Garamond"/>
          <w:sz w:val="24"/>
          <w:szCs w:val="24"/>
        </w:rPr>
        <w:t xml:space="preserve"> go into maintaining </w:t>
      </w:r>
      <w:r w:rsidR="002A6BDD">
        <w:rPr>
          <w:rStyle w:val="s1"/>
          <w:rFonts w:ascii="EB Garamond" w:hAnsi="EB Garamond"/>
          <w:sz w:val="24"/>
          <w:szCs w:val="24"/>
        </w:rPr>
        <w:t xml:space="preserve">a good </w:t>
      </w:r>
      <w:r w:rsidRPr="003A187E">
        <w:rPr>
          <w:rStyle w:val="s1"/>
          <w:rFonts w:ascii="EB Garamond" w:hAnsi="EB Garamond"/>
          <w:sz w:val="24"/>
          <w:szCs w:val="24"/>
        </w:rPr>
        <w:t>service particularly at such</w:t>
      </w:r>
      <w:r>
        <w:rPr>
          <w:rStyle w:val="s1"/>
          <w:rFonts w:ascii="EB Garamond" w:hAnsi="EB Garamond"/>
          <w:sz w:val="24"/>
          <w:szCs w:val="24"/>
        </w:rPr>
        <w:t xml:space="preserve"> a</w:t>
      </w:r>
      <w:r w:rsidRPr="003A187E">
        <w:rPr>
          <w:rStyle w:val="s1"/>
          <w:rFonts w:ascii="EB Garamond" w:hAnsi="EB Garamond"/>
          <w:sz w:val="24"/>
          <w:szCs w:val="24"/>
        </w:rPr>
        <w:t xml:space="preserve"> busy period in the summer holidays. Please pass on my thanks to the teams who looked after me and my staff so well</w:t>
      </w:r>
      <w:r w:rsidR="002A6BDD">
        <w:rPr>
          <w:rStyle w:val="s1"/>
          <w:rFonts w:ascii="EB Garamond" w:hAnsi="EB Garamond"/>
          <w:sz w:val="24"/>
          <w:szCs w:val="24"/>
        </w:rPr>
        <w:t>,</w:t>
      </w:r>
      <w:r w:rsidRPr="003A187E">
        <w:rPr>
          <w:rStyle w:val="s1"/>
          <w:rFonts w:ascii="EB Garamond" w:hAnsi="EB Garamond"/>
          <w:sz w:val="24"/>
          <w:szCs w:val="24"/>
        </w:rPr>
        <w:t xml:space="preserve"> particularly to Captains Andrew McConnell and Peter Millgate for safely piloting us to and from Luton and to the Cabin Managers Angela Wood and Joao Miguel Goncalves who led two fantastic cabin crews delivering a wonderful cabin service yet again aboard </w:t>
      </w:r>
      <w:r>
        <w:rPr>
          <w:rStyle w:val="s1"/>
          <w:rFonts w:ascii="EB Garamond" w:hAnsi="EB Garamond"/>
          <w:sz w:val="24"/>
          <w:szCs w:val="24"/>
        </w:rPr>
        <w:t>e</w:t>
      </w:r>
      <w:r w:rsidRPr="003A187E">
        <w:rPr>
          <w:rStyle w:val="s1"/>
          <w:rFonts w:ascii="EB Garamond" w:hAnsi="EB Garamond"/>
          <w:sz w:val="24"/>
          <w:szCs w:val="24"/>
        </w:rPr>
        <w:t>asyJet.</w:t>
      </w:r>
    </w:p>
    <w:p w14:paraId="0472106E" w14:textId="77777777" w:rsidR="00817874" w:rsidRPr="003A187E" w:rsidRDefault="00817874" w:rsidP="00817874">
      <w:pPr>
        <w:pStyle w:val="p3"/>
        <w:spacing w:before="0" w:beforeAutospacing="0" w:after="0" w:afterAutospacing="0"/>
        <w:jc w:val="both"/>
        <w:rPr>
          <w:rFonts w:ascii="EB Garamond" w:hAnsi="EB Garamond"/>
          <w:sz w:val="24"/>
          <w:szCs w:val="24"/>
        </w:rPr>
      </w:pPr>
    </w:p>
    <w:p w14:paraId="26ED043C" w14:textId="0CA9D1FA" w:rsidR="00817874" w:rsidRDefault="00817874" w:rsidP="00817874">
      <w:pPr>
        <w:pStyle w:val="p1"/>
        <w:spacing w:before="0" w:beforeAutospacing="0" w:after="0" w:afterAutospacing="0"/>
        <w:jc w:val="both"/>
        <w:rPr>
          <w:rStyle w:val="s1"/>
          <w:rFonts w:ascii="EB Garamond" w:hAnsi="EB Garamond"/>
          <w:sz w:val="24"/>
          <w:szCs w:val="24"/>
        </w:rPr>
      </w:pPr>
      <w:r>
        <w:rPr>
          <w:noProof/>
        </w:rPr>
        <w:drawing>
          <wp:anchor distT="0" distB="0" distL="114300" distR="114300" simplePos="0" relativeHeight="251658240" behindDoc="1" locked="0" layoutInCell="1" allowOverlap="1" wp14:anchorId="02787CF1" wp14:editId="1A9AAC51">
            <wp:simplePos x="0" y="0"/>
            <wp:positionH relativeFrom="column">
              <wp:posOffset>1892300</wp:posOffset>
            </wp:positionH>
            <wp:positionV relativeFrom="paragraph">
              <wp:posOffset>380365</wp:posOffset>
            </wp:positionV>
            <wp:extent cx="1760855" cy="1240155"/>
            <wp:effectExtent l="0" t="0" r="0" b="0"/>
            <wp:wrapNone/>
            <wp:docPr id="14108821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60855" cy="1240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187E">
        <w:rPr>
          <w:rStyle w:val="s1"/>
          <w:rFonts w:ascii="EB Garamond" w:hAnsi="EB Garamond"/>
          <w:sz w:val="24"/>
          <w:szCs w:val="24"/>
        </w:rPr>
        <w:t>Thank you to all involved in assisting with the travel arrangements and I look forward to travelling with you again soon.</w:t>
      </w:r>
    </w:p>
    <w:p w14:paraId="72FE497F" w14:textId="77777777" w:rsidR="00817874" w:rsidRPr="003A187E" w:rsidRDefault="00817874" w:rsidP="00817874">
      <w:pPr>
        <w:pStyle w:val="p1"/>
        <w:spacing w:before="0" w:beforeAutospacing="0" w:after="0" w:afterAutospacing="0"/>
        <w:jc w:val="both"/>
        <w:rPr>
          <w:rFonts w:ascii="EB Garamond" w:hAnsi="EB Garamond"/>
          <w:sz w:val="24"/>
          <w:szCs w:val="24"/>
        </w:rPr>
      </w:pPr>
    </w:p>
    <w:p w14:paraId="5CC1C5D7" w14:textId="40FEDE7A" w:rsidR="00817874" w:rsidRDefault="00817874" w:rsidP="00817874">
      <w:pPr>
        <w:pStyle w:val="p3"/>
        <w:spacing w:before="0" w:beforeAutospacing="0" w:after="0" w:afterAutospacing="0"/>
        <w:rPr>
          <w:rStyle w:val="s1"/>
          <w:rFonts w:ascii="EB Garamond" w:hAnsi="EB Garamond"/>
          <w:sz w:val="24"/>
          <w:szCs w:val="24"/>
        </w:rPr>
      </w:pPr>
    </w:p>
    <w:p w14:paraId="78F98AC3" w14:textId="77777777" w:rsidR="00817874" w:rsidRDefault="00817874" w:rsidP="00817874">
      <w:pPr>
        <w:pStyle w:val="p3"/>
        <w:spacing w:before="0" w:beforeAutospacing="0" w:after="0" w:afterAutospacing="0"/>
        <w:rPr>
          <w:rFonts w:ascii="EB Garamond" w:hAnsi="EB Garamond"/>
          <w:sz w:val="24"/>
          <w:szCs w:val="24"/>
        </w:rPr>
      </w:pPr>
    </w:p>
    <w:p w14:paraId="10CFA0A0" w14:textId="77777777" w:rsidR="00817874" w:rsidRDefault="00817874" w:rsidP="00817874">
      <w:pPr>
        <w:pStyle w:val="p3"/>
        <w:spacing w:before="0" w:beforeAutospacing="0" w:after="0" w:afterAutospacing="0"/>
        <w:rPr>
          <w:rFonts w:ascii="EB Garamond" w:hAnsi="EB Garamond"/>
          <w:sz w:val="24"/>
          <w:szCs w:val="24"/>
        </w:rPr>
      </w:pPr>
    </w:p>
    <w:p w14:paraId="09F033A8" w14:textId="29AD396D" w:rsidR="00817874" w:rsidRDefault="00817874" w:rsidP="00817874">
      <w:pPr>
        <w:pStyle w:val="p3"/>
        <w:spacing w:before="0" w:beforeAutospacing="0" w:after="0" w:afterAutospacing="0"/>
        <w:rPr>
          <w:rFonts w:ascii="EB Garamond" w:hAnsi="EB Garamond"/>
          <w:sz w:val="24"/>
          <w:szCs w:val="24"/>
        </w:rPr>
      </w:pPr>
    </w:p>
    <w:p w14:paraId="20C0C40B" w14:textId="184D4A69" w:rsidR="00817874" w:rsidRPr="003A187E" w:rsidRDefault="00817874" w:rsidP="00817874">
      <w:pPr>
        <w:pStyle w:val="p1"/>
        <w:spacing w:before="0" w:beforeAutospacing="0" w:after="0" w:afterAutospacing="0"/>
        <w:jc w:val="center"/>
        <w:rPr>
          <w:rFonts w:ascii="EB Garamond" w:hAnsi="EB Garamond"/>
          <w:sz w:val="24"/>
          <w:szCs w:val="24"/>
        </w:rPr>
      </w:pPr>
      <w:r>
        <w:rPr>
          <w:rStyle w:val="s1"/>
          <w:rFonts w:ascii="EB Garamond" w:hAnsi="EB Garamond"/>
          <w:sz w:val="24"/>
          <w:szCs w:val="24"/>
        </w:rPr>
        <w:t>RT HON BORIS JOHNSON</w:t>
      </w:r>
    </w:p>
    <w:sectPr w:rsidR="00817874" w:rsidRPr="003A187E" w:rsidSect="00C91DD6">
      <w:headerReference w:type="default" r:id="rId6"/>
      <w:footerReference w:type="default" r:id="rId7"/>
      <w:pgSz w:w="11906" w:h="16838"/>
      <w:pgMar w:top="1440" w:right="1440" w:bottom="1440" w:left="1440" w:header="708" w:footer="57" w:gutter="0"/>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B Garamond">
    <w:charset w:val="00"/>
    <w:family w:val="auto"/>
    <w:pitch w:val="variable"/>
    <w:sig w:usb0="E00002FF" w:usb1="020004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0D06F" w14:textId="77777777" w:rsidR="00000000" w:rsidRPr="0047580A" w:rsidRDefault="00000000" w:rsidP="00C91DD6">
    <w:pPr>
      <w:pBdr>
        <w:top w:val="nil"/>
        <w:left w:val="nil"/>
        <w:bottom w:val="nil"/>
        <w:right w:val="nil"/>
        <w:between w:val="nil"/>
      </w:pBdr>
      <w:tabs>
        <w:tab w:val="center" w:pos="4513"/>
        <w:tab w:val="right" w:pos="9026"/>
      </w:tabs>
      <w:jc w:val="center"/>
      <w:rPr>
        <w:rFonts w:ascii="EB Garamond" w:hAnsi="EB Garamond"/>
        <w:color w:val="000000"/>
        <w:sz w:val="12"/>
        <w:szCs w:val="12"/>
      </w:rPr>
    </w:pPr>
    <w:r>
      <w:rPr>
        <w:noProof/>
      </w:rPr>
      <w:drawing>
        <wp:anchor distT="0" distB="0" distL="114300" distR="114300" simplePos="0" relativeHeight="251660288" behindDoc="0" locked="0" layoutInCell="1" hidden="0" allowOverlap="1" wp14:anchorId="113B83A0" wp14:editId="33354593">
          <wp:simplePos x="0" y="0"/>
          <wp:positionH relativeFrom="column">
            <wp:posOffset>1868170</wp:posOffset>
          </wp:positionH>
          <wp:positionV relativeFrom="paragraph">
            <wp:posOffset>-145888</wp:posOffset>
          </wp:positionV>
          <wp:extent cx="1993900" cy="127000"/>
          <wp:effectExtent l="0" t="0" r="6350" b="6350"/>
          <wp:wrapSquare wrapText="bothSides" distT="0" distB="0" distL="114300" distR="114300"/>
          <wp:docPr id="4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993900" cy="127000"/>
                  </a:xfrm>
                  <a:prstGeom prst="rect">
                    <a:avLst/>
                  </a:prstGeom>
                  <a:ln/>
                </pic:spPr>
              </pic:pic>
            </a:graphicData>
          </a:graphic>
        </wp:anchor>
      </w:drawing>
    </w:r>
    <w:r w:rsidRPr="0047580A">
      <w:rPr>
        <w:rFonts w:ascii="EB Garamond" w:hAnsi="EB Garamond"/>
        <w:color w:val="000000"/>
        <w:sz w:val="12"/>
        <w:szCs w:val="12"/>
      </w:rPr>
      <w:t>Registered office: 9 Bonhill Street, London EC2A 4DJ</w:t>
    </w:r>
  </w:p>
  <w:p w14:paraId="55B920B1" w14:textId="77777777" w:rsidR="00000000" w:rsidRPr="00BE269C" w:rsidRDefault="00000000" w:rsidP="00C91DD6">
    <w:pPr>
      <w:pBdr>
        <w:top w:val="nil"/>
        <w:left w:val="nil"/>
        <w:bottom w:val="nil"/>
        <w:right w:val="nil"/>
        <w:between w:val="nil"/>
      </w:pBdr>
      <w:tabs>
        <w:tab w:val="center" w:pos="4513"/>
        <w:tab w:val="right" w:pos="9026"/>
      </w:tabs>
      <w:jc w:val="center"/>
      <w:rPr>
        <w:rFonts w:ascii="EB Garamond" w:hAnsi="EB Garamond"/>
        <w:b/>
        <w:bCs/>
        <w:color w:val="000000"/>
        <w:sz w:val="12"/>
        <w:szCs w:val="12"/>
      </w:rPr>
    </w:pPr>
    <w:r>
      <w:rPr>
        <w:rFonts w:ascii="EB Garamond" w:hAnsi="EB Garamond"/>
        <w:color w:val="000000"/>
        <w:sz w:val="12"/>
        <w:szCs w:val="12"/>
      </w:rPr>
      <w:t xml:space="preserve">The Office of Boris Johnson Limited. </w:t>
    </w:r>
    <w:r w:rsidRPr="0047580A">
      <w:rPr>
        <w:rFonts w:ascii="EB Garamond" w:hAnsi="EB Garamond"/>
        <w:color w:val="000000"/>
        <w:sz w:val="12"/>
        <w:szCs w:val="12"/>
      </w:rPr>
      <w:t>Company n</w:t>
    </w:r>
    <w:r>
      <w:rPr>
        <w:rFonts w:ascii="EB Garamond" w:hAnsi="EB Garamond"/>
        <w:color w:val="000000"/>
        <w:sz w:val="12"/>
        <w:szCs w:val="12"/>
      </w:rPr>
      <w:t>umber</w:t>
    </w:r>
    <w:r w:rsidRPr="0047580A">
      <w:rPr>
        <w:rFonts w:ascii="EB Garamond" w:hAnsi="EB Garamond"/>
        <w:color w:val="000000"/>
        <w:sz w:val="12"/>
        <w:szCs w:val="12"/>
      </w:rPr>
      <w:t xml:space="preserve">: </w:t>
    </w:r>
    <w:r w:rsidRPr="00BE269C">
      <w:rPr>
        <w:rStyle w:val="Strong"/>
        <w:rFonts w:ascii="EB Garamond" w:hAnsi="EB Garamond" w:cs="Arial"/>
        <w:b w:val="0"/>
        <w:bCs w:val="0"/>
        <w:color w:val="000000"/>
        <w:sz w:val="12"/>
        <w:szCs w:val="12"/>
        <w:bdr w:val="none" w:sz="0" w:space="0" w:color="auto" w:frame="1"/>
        <w:shd w:val="clear" w:color="auto" w:fill="FFFFFF"/>
      </w:rPr>
      <w:t>14409444</w:t>
    </w:r>
    <w:r w:rsidRPr="00BE269C">
      <w:rPr>
        <w:rStyle w:val="Strong"/>
        <w:rFonts w:ascii="EB Garamond" w:hAnsi="EB Garamond" w:cs="Arial"/>
        <w:b w:val="0"/>
        <w:bCs w:val="0"/>
        <w:color w:val="000000"/>
        <w:sz w:val="12"/>
        <w:szCs w:val="12"/>
        <w:bdr w:val="none" w:sz="0" w:space="0" w:color="auto" w:frame="1"/>
        <w:shd w:val="clear" w:color="auto" w:fill="FFFFFF"/>
      </w:rPr>
      <w:t xml:space="preserve"> (England and Wales)</w:t>
    </w:r>
  </w:p>
  <w:p w14:paraId="3A281592" w14:textId="77777777" w:rsidR="00000000" w:rsidRDefault="00000000">
    <w:pPr>
      <w:pBdr>
        <w:top w:val="nil"/>
        <w:left w:val="nil"/>
        <w:bottom w:val="nil"/>
        <w:right w:val="nil"/>
        <w:between w:val="nil"/>
      </w:pBdr>
      <w:tabs>
        <w:tab w:val="center" w:pos="4513"/>
        <w:tab w:val="right" w:pos="9026"/>
      </w:tabs>
      <w:rPr>
        <w:color w:val="00000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A4444" w14:textId="77777777" w:rsidR="00000000" w:rsidRPr="00B9714C" w:rsidRDefault="00000000" w:rsidP="00B9714C">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08DD89DF" wp14:editId="35FEF64C">
          <wp:simplePos x="0" y="0"/>
          <wp:positionH relativeFrom="margin">
            <wp:posOffset>-293370</wp:posOffset>
          </wp:positionH>
          <wp:positionV relativeFrom="paragraph">
            <wp:posOffset>20955</wp:posOffset>
          </wp:positionV>
          <wp:extent cx="6318250" cy="414655"/>
          <wp:effectExtent l="0" t="0" r="6350" b="4445"/>
          <wp:wrapSquare wrapText="bothSides" distT="0" distB="0" distL="114300" distR="114300"/>
          <wp:docPr id="42" name="image1.png"/>
          <wp:cNvGraphicFramePr/>
          <a:graphic xmlns:a="http://schemas.openxmlformats.org/drawingml/2006/main">
            <a:graphicData uri="http://schemas.openxmlformats.org/drawingml/2006/picture">
              <pic:pic xmlns:pic="http://schemas.openxmlformats.org/drawingml/2006/picture">
                <pic:nvPicPr>
                  <pic:cNvPr id="42" name="image1.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6318250" cy="414655"/>
                  </a:xfrm>
                  <a:prstGeom prst="rect">
                    <a:avLst/>
                  </a:prstGeom>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874"/>
    <w:rsid w:val="002A2F70"/>
    <w:rsid w:val="002A6BDD"/>
    <w:rsid w:val="00817874"/>
    <w:rsid w:val="00A537C6"/>
    <w:rsid w:val="00C36AA9"/>
    <w:rsid w:val="00FD0F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35EAD"/>
  <w15:chartTrackingRefBased/>
  <w15:docId w15:val="{879C0D50-BB3D-4864-881F-13EA1FD16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7874"/>
    <w:pPr>
      <w:spacing w:after="0" w:line="240" w:lineRule="auto"/>
    </w:pPr>
    <w:rPr>
      <w:rFonts w:ascii="Calibri" w:eastAsia="Calibri" w:hAnsi="Calibri" w:cs="Calibri"/>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17874"/>
    <w:pPr>
      <w:spacing w:after="0" w:line="240" w:lineRule="auto"/>
    </w:pPr>
  </w:style>
  <w:style w:type="character" w:styleId="Strong">
    <w:name w:val="Strong"/>
    <w:basedOn w:val="DefaultParagraphFont"/>
    <w:uiPriority w:val="22"/>
    <w:qFormat/>
    <w:rsid w:val="00817874"/>
    <w:rPr>
      <w:b/>
      <w:bCs/>
    </w:rPr>
  </w:style>
  <w:style w:type="character" w:styleId="Hyperlink">
    <w:name w:val="Hyperlink"/>
    <w:basedOn w:val="DefaultParagraphFont"/>
    <w:uiPriority w:val="99"/>
    <w:semiHidden/>
    <w:unhideWhenUsed/>
    <w:rsid w:val="00817874"/>
    <w:rPr>
      <w:color w:val="0563C1" w:themeColor="hyperlink"/>
      <w:u w:val="single"/>
    </w:rPr>
  </w:style>
  <w:style w:type="paragraph" w:customStyle="1" w:styleId="p1">
    <w:name w:val="p1"/>
    <w:basedOn w:val="Normal"/>
    <w:rsid w:val="00817874"/>
    <w:pPr>
      <w:spacing w:before="100" w:beforeAutospacing="1" w:after="100" w:afterAutospacing="1"/>
    </w:pPr>
    <w:rPr>
      <w:rFonts w:eastAsiaTheme="minorHAnsi"/>
      <w:sz w:val="22"/>
      <w:szCs w:val="22"/>
    </w:rPr>
  </w:style>
  <w:style w:type="paragraph" w:customStyle="1" w:styleId="p3">
    <w:name w:val="p3"/>
    <w:basedOn w:val="Normal"/>
    <w:rsid w:val="00817874"/>
    <w:pPr>
      <w:spacing w:before="100" w:beforeAutospacing="1" w:after="100" w:afterAutospacing="1"/>
    </w:pPr>
    <w:rPr>
      <w:rFonts w:eastAsiaTheme="minorHAnsi"/>
      <w:sz w:val="22"/>
      <w:szCs w:val="22"/>
    </w:rPr>
  </w:style>
  <w:style w:type="character" w:customStyle="1" w:styleId="s1">
    <w:name w:val="s1"/>
    <w:basedOn w:val="DefaultParagraphFont"/>
    <w:rsid w:val="00817874"/>
  </w:style>
  <w:style w:type="character" w:customStyle="1" w:styleId="s2">
    <w:name w:val="s2"/>
    <w:basedOn w:val="DefaultParagraphFont"/>
    <w:rsid w:val="00817874"/>
  </w:style>
  <w:style w:type="character" w:customStyle="1" w:styleId="apple-converted-space">
    <w:name w:val="apple-converted-space"/>
    <w:basedOn w:val="DefaultParagraphFont"/>
    <w:rsid w:val="00817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hyperlink" Target="mailto:pamela.hollick@easyjet.com" TargetMode="Externa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F668677-D850-4667-941D-0116121E5120}"/>
</file>

<file path=customXml/itemProps2.xml><?xml version="1.0" encoding="utf-8"?>
<ds:datastoreItem xmlns:ds="http://schemas.openxmlformats.org/officeDocument/2006/customXml" ds:itemID="{4B9B3FA7-75E9-46D5-B093-226244DDF965}"/>
</file>

<file path=customXml/itemProps3.xml><?xml version="1.0" encoding="utf-8"?>
<ds:datastoreItem xmlns:ds="http://schemas.openxmlformats.org/officeDocument/2006/customXml" ds:itemID="{7E5F0CCC-3AE2-41E2-AFA8-9452393F0D99}"/>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844</Characters>
  <Application>Microsoft Office Word</Application>
  <DocSecurity>0</DocSecurity>
  <Lines>7</Lines>
  <Paragraphs>1</Paragraphs>
  <ScaleCrop>false</ScaleCrop>
  <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Rostron</dc:creator>
  <cp:keywords/>
  <dc:description/>
  <cp:lastModifiedBy>Catherine Rostron</cp:lastModifiedBy>
  <cp:revision>5</cp:revision>
  <dcterms:created xsi:type="dcterms:W3CDTF">2023-08-30T10:11:00Z</dcterms:created>
  <dcterms:modified xsi:type="dcterms:W3CDTF">2023-08-30T10:25:00Z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